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29"/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4536"/>
      </w:tblGrid>
      <w:tr w:rsidR="001169A7" w:rsidTr="00A857E6">
        <w:tc>
          <w:tcPr>
            <w:tcW w:w="5103" w:type="dxa"/>
            <w:vMerge w:val="restart"/>
            <w:shd w:val="clear" w:color="auto" w:fill="auto"/>
          </w:tcPr>
          <w:p w:rsidR="001169A7" w:rsidRPr="0051294D" w:rsidRDefault="001169A7" w:rsidP="00A857E6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257425" cy="1971675"/>
                  <wp:effectExtent l="0" t="0" r="9525" b="9525"/>
                  <wp:docPr id="1" name="Εικόνα 1" descr="\\10.100.10.14\d$\d3\D3_SHARED\ΛΟΓΟΤΥΠΑ\ΕΟΠΥΥ\Raster Versions\ΕΟΠΥΥ Έγγραφο Left Stationa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100.10.14\d$\d3\D3_SHARED\ΛΟΓΟΤΥΠΑ\ΕΟΠΥΥ\Raster Versions\ΕΟΠΥΥ Έγγραφο Left Stationa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1169A7" w:rsidRPr="00CE429D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  <w:lang w:val="en-US"/>
              </w:rPr>
            </w:pPr>
          </w:p>
          <w:p w:rsidR="001169A7" w:rsidRPr="00CE429D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  <w:lang w:val="en-US"/>
              </w:rPr>
            </w:pPr>
          </w:p>
          <w:p w:rsidR="001169A7" w:rsidRPr="00CE429D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  <w:lang w:val="en-US"/>
              </w:rPr>
            </w:pPr>
          </w:p>
          <w:p w:rsidR="001169A7" w:rsidRPr="001D3DEC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  <w:p w:rsidR="001169A7" w:rsidRPr="001D3DEC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  <w:r w:rsidRPr="00CE429D">
              <w:rPr>
                <w:b/>
                <w:snapToGrid w:val="0"/>
                <w:szCs w:val="20"/>
              </w:rPr>
              <w:t>Αθήνα,</w:t>
            </w:r>
            <w:r>
              <w:rPr>
                <w:b/>
                <w:snapToGrid w:val="0"/>
                <w:szCs w:val="20"/>
              </w:rPr>
              <w:t xml:space="preserve"> 16-12-2013</w:t>
            </w:r>
          </w:p>
          <w:p w:rsidR="001169A7" w:rsidRPr="001D3DEC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</w:tr>
      <w:tr w:rsidR="001169A7" w:rsidTr="00A857E6">
        <w:trPr>
          <w:trHeight w:val="562"/>
        </w:trPr>
        <w:tc>
          <w:tcPr>
            <w:tcW w:w="5103" w:type="dxa"/>
            <w:vMerge/>
            <w:shd w:val="clear" w:color="auto" w:fill="auto"/>
          </w:tcPr>
          <w:p w:rsidR="001169A7" w:rsidRDefault="001169A7" w:rsidP="00A857E6"/>
        </w:tc>
        <w:tc>
          <w:tcPr>
            <w:tcW w:w="4536" w:type="dxa"/>
            <w:shd w:val="clear" w:color="auto" w:fill="auto"/>
          </w:tcPr>
          <w:p w:rsidR="001169A7" w:rsidRPr="001D3DEC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</w:tr>
      <w:tr w:rsidR="001169A7" w:rsidTr="00A857E6">
        <w:trPr>
          <w:trHeight w:val="125"/>
        </w:trPr>
        <w:tc>
          <w:tcPr>
            <w:tcW w:w="5103" w:type="dxa"/>
            <w:shd w:val="clear" w:color="auto" w:fill="auto"/>
          </w:tcPr>
          <w:p w:rsidR="001169A7" w:rsidRPr="001D3DEC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1169A7" w:rsidRDefault="001169A7" w:rsidP="00A857E6">
            <w:pPr>
              <w:widowControl w:val="0"/>
              <w:autoSpaceDE w:val="0"/>
              <w:autoSpaceDN w:val="0"/>
              <w:adjustRightInd w:val="0"/>
            </w:pPr>
            <w:r w:rsidRPr="00CE429D">
              <w:rPr>
                <w:b/>
                <w:snapToGrid w:val="0"/>
                <w:szCs w:val="20"/>
              </w:rPr>
              <w:t xml:space="preserve">Προς: </w:t>
            </w:r>
            <w:r>
              <w:t xml:space="preserve"> Πρόεδρο του Πανελλήνιου </w:t>
            </w:r>
          </w:p>
          <w:p w:rsidR="001169A7" w:rsidRPr="00CA2202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  <w:r>
              <w:t>Φαρμακευτικού Συλλόγου</w:t>
            </w:r>
          </w:p>
          <w:p w:rsidR="001169A7" w:rsidRPr="00CA2202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</w:tr>
      <w:tr w:rsidR="001169A7" w:rsidTr="00A857E6">
        <w:trPr>
          <w:trHeight w:val="92"/>
        </w:trPr>
        <w:tc>
          <w:tcPr>
            <w:tcW w:w="5103" w:type="dxa"/>
            <w:shd w:val="clear" w:color="auto" w:fill="auto"/>
          </w:tcPr>
          <w:p w:rsidR="001169A7" w:rsidRPr="00761776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169A7" w:rsidRPr="00CE429D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</w:tr>
      <w:tr w:rsidR="001169A7" w:rsidTr="00A857E6">
        <w:trPr>
          <w:trHeight w:val="77"/>
        </w:trPr>
        <w:tc>
          <w:tcPr>
            <w:tcW w:w="5103" w:type="dxa"/>
            <w:shd w:val="clear" w:color="auto" w:fill="auto"/>
          </w:tcPr>
          <w:p w:rsidR="001169A7" w:rsidRPr="001D3DEC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169A7" w:rsidRPr="00CE429D" w:rsidRDefault="001169A7" w:rsidP="00A857E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szCs w:val="20"/>
              </w:rPr>
            </w:pPr>
          </w:p>
        </w:tc>
      </w:tr>
    </w:tbl>
    <w:p w:rsidR="001169A7" w:rsidRDefault="001169A7"/>
    <w:p w:rsidR="001169A7" w:rsidRDefault="001169A7">
      <w:r>
        <w:t>Κύριε Πρόεδρε,</w:t>
      </w:r>
    </w:p>
    <w:p w:rsidR="001169A7" w:rsidRDefault="001169A7" w:rsidP="001169A7">
      <w:pPr>
        <w:ind w:firstLine="720"/>
      </w:pPr>
      <w:r>
        <w:t>Σε απάντηση σχ</w:t>
      </w:r>
      <w:r w:rsidR="0027077B">
        <w:t xml:space="preserve">ετικής επιστολής </w:t>
      </w:r>
      <w:r>
        <w:t>σας , σας ενημερώνω ότι οι ληξιπρόθεσμες οφειλές του ΤΑΥΤΕΚΩ-ΤΑΠΟΤΕ προς τους φαρμακοποιούς, έχουν εξοφληθεί μέχρι την 30</w:t>
      </w:r>
      <w:r w:rsidRPr="001169A7">
        <w:rPr>
          <w:vertAlign w:val="superscript"/>
        </w:rPr>
        <w:t>η</w:t>
      </w:r>
      <w:r>
        <w:t xml:space="preserve"> Σεπτεμβρίου 2011.</w:t>
      </w:r>
    </w:p>
    <w:p w:rsidR="001169A7" w:rsidRDefault="001169A7" w:rsidP="001169A7">
      <w:pPr>
        <w:ind w:firstLine="720"/>
      </w:pPr>
      <w:r>
        <w:t xml:space="preserve">Για το τελευταίο τρίμηνο του 2011 έχει ολοκληρωθεί η διαδικασία εκκαθάρισης και αναμένεται η έγκριση του από το Γενικό Λογιστήριο του Κράτους για την εξόφληση. </w:t>
      </w:r>
    </w:p>
    <w:p w:rsidR="001169A7" w:rsidRDefault="001169A7" w:rsidP="001169A7">
      <w:pPr>
        <w:ind w:firstLine="720"/>
      </w:pPr>
      <w:r>
        <w:t xml:space="preserve">Στην διάθεση σας για κάθε πρόσθετη ενημέρωση ή πληροφορία. </w:t>
      </w:r>
    </w:p>
    <w:p w:rsidR="001169A7" w:rsidRDefault="001169A7" w:rsidP="001169A7">
      <w:pPr>
        <w:spacing w:line="340" w:lineRule="exact"/>
        <w:rPr>
          <w:rFonts w:ascii="Arial Narrow" w:hAnsi="Arial Narrow"/>
          <w:b/>
        </w:rPr>
      </w:pPr>
      <w:r>
        <w:t xml:space="preserve">  </w:t>
      </w:r>
    </w:p>
    <w:p w:rsidR="001169A7" w:rsidRPr="00761776" w:rsidRDefault="001169A7" w:rsidP="001169A7">
      <w:pPr>
        <w:spacing w:line="34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                  </w:t>
      </w:r>
      <w:r w:rsidRPr="00761776">
        <w:rPr>
          <w:rFonts w:ascii="Arial Narrow" w:hAnsi="Arial Narrow"/>
          <w:b/>
        </w:rPr>
        <w:t>Ο ΠΡΟΕΔΡΟΣ ΕΟΠΥΥ</w:t>
      </w:r>
    </w:p>
    <w:p w:rsidR="001169A7" w:rsidRDefault="001169A7" w:rsidP="001169A7">
      <w:pPr>
        <w:spacing w:line="340" w:lineRule="exact"/>
        <w:rPr>
          <w:rFonts w:ascii="Arial Narrow" w:hAnsi="Arial Narrow"/>
          <w:b/>
        </w:rPr>
      </w:pPr>
      <w:r w:rsidRPr="00761776">
        <w:rPr>
          <w:rFonts w:ascii="Arial Narrow" w:hAnsi="Arial Narrow"/>
          <w:b/>
        </w:rPr>
        <w:t xml:space="preserve">              </w:t>
      </w:r>
    </w:p>
    <w:p w:rsidR="001169A7" w:rsidRPr="00761776" w:rsidRDefault="001169A7" w:rsidP="001169A7">
      <w:pPr>
        <w:spacing w:line="340" w:lineRule="exact"/>
        <w:rPr>
          <w:rFonts w:ascii="Arial Narrow" w:hAnsi="Arial Narrow"/>
          <w:b/>
        </w:rPr>
      </w:pPr>
      <w:r w:rsidRPr="00761776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 w:rsidRPr="00761776">
        <w:rPr>
          <w:rFonts w:ascii="Arial Narrow" w:hAnsi="Arial Narrow"/>
          <w:b/>
        </w:rPr>
        <w:t xml:space="preserve">                                                                             </w:t>
      </w:r>
      <w:r>
        <w:rPr>
          <w:rFonts w:ascii="Arial Narrow" w:hAnsi="Arial Narrow"/>
          <w:b/>
        </w:rPr>
        <w:t xml:space="preserve">    ΔΗΜΗΤΡΗΣ  ΚΟΝΤΟΣ</w:t>
      </w:r>
    </w:p>
    <w:p w:rsidR="001169A7" w:rsidRDefault="001169A7"/>
    <w:sectPr w:rsidR="001169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A7"/>
    <w:rsid w:val="001169A7"/>
    <w:rsid w:val="00120FF8"/>
    <w:rsid w:val="0027077B"/>
    <w:rsid w:val="003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6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6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6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\\10.100.10.14\d$\d3\D3_SHARED\&#923;&#927;&#915;&#927;&#932;&#933;&#928;&#913;\&#917;&#927;&#928;&#933;&#933;\Raster%20Versions\&#917;&#927;&#928;&#933;&#933;%20&#904;&#947;&#947;&#961;&#945;&#966;&#959;%20Left%20Stationary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user1090</dc:creator>
  <cp:lastModifiedBy>user1090</cp:lastModifiedBy>
  <cp:revision>2</cp:revision>
  <cp:lastPrinted>2013-12-16T10:05:00Z</cp:lastPrinted>
  <dcterms:created xsi:type="dcterms:W3CDTF">2013-12-16T09:52:00Z</dcterms:created>
  <dcterms:modified xsi:type="dcterms:W3CDTF">2013-12-16T10:07:00Z</dcterms:modified>
</cp:coreProperties>
</file>